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4C5" w:rsidRPr="00A23FCA" w:rsidRDefault="00CE44C5" w:rsidP="00CE44C5">
      <w:pPr>
        <w:shd w:val="clear" w:color="auto" w:fill="F6F7F9"/>
        <w:spacing w:before="75" w:after="216" w:line="293" w:lineRule="atLeast"/>
        <w:jc w:val="center"/>
        <w:outlineLvl w:val="1"/>
        <w:rPr>
          <w:rFonts w:ascii="Times New Roman" w:eastAsia="Times New Roman" w:hAnsi="Times New Roman" w:cs="Times New Roman"/>
          <w:sz w:val="54"/>
          <w:szCs w:val="54"/>
          <w:lang w:eastAsia="ru-RU"/>
        </w:rPr>
      </w:pPr>
      <w:r w:rsidRPr="00A23FCA">
        <w:rPr>
          <w:rFonts w:ascii="Times New Roman" w:eastAsia="Times New Roman" w:hAnsi="Times New Roman" w:cs="Times New Roman"/>
          <w:sz w:val="54"/>
          <w:szCs w:val="54"/>
          <w:lang w:eastAsia="ru-RU"/>
        </w:rPr>
        <w:t xml:space="preserve">Линейка решений </w:t>
      </w:r>
    </w:p>
    <w:p w:rsidR="00CE44C5" w:rsidRPr="0019653E" w:rsidRDefault="0019653E" w:rsidP="00CE44C5">
      <w:pPr>
        <w:shd w:val="clear" w:color="auto" w:fill="F6F7F9"/>
        <w:spacing w:before="75" w:after="216" w:line="293" w:lineRule="atLeast"/>
        <w:jc w:val="center"/>
        <w:outlineLvl w:val="1"/>
        <w:rPr>
          <w:rFonts w:ascii="Times New Roman" w:eastAsia="Times New Roman" w:hAnsi="Times New Roman" w:cs="Times New Roman"/>
          <w:sz w:val="54"/>
          <w:szCs w:val="54"/>
          <w:lang w:val="en-US" w:eastAsia="ru-RU"/>
        </w:rPr>
      </w:pPr>
      <w:r w:rsidRPr="0019653E">
        <w:rPr>
          <w:rFonts w:ascii="Times New Roman" w:eastAsia="Times New Roman" w:hAnsi="Times New Roman" w:cs="Times New Roman"/>
          <w:sz w:val="54"/>
          <w:szCs w:val="54"/>
          <w:lang w:val="en-US" w:eastAsia="ru-RU"/>
        </w:rPr>
        <w:t>DEPO Traffic Inspector</w:t>
      </w:r>
    </w:p>
    <w:tbl>
      <w:tblPr>
        <w:tblW w:w="5534" w:type="pct"/>
        <w:tblInd w:w="-17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3286"/>
        <w:gridCol w:w="3286"/>
        <w:gridCol w:w="2653"/>
      </w:tblGrid>
      <w:tr w:rsidR="0019653E" w:rsidRPr="0019653E" w:rsidTr="00B362FC">
        <w:trPr>
          <w:trHeight w:val="1223"/>
        </w:trPr>
        <w:tc>
          <w:tcPr>
            <w:tcW w:w="729" w:type="pct"/>
            <w:tcBorders>
              <w:top w:val="nil"/>
              <w:left w:val="nil"/>
            </w:tcBorders>
            <w:shd w:val="clear" w:color="auto" w:fill="auto"/>
            <w:tcMar>
              <w:top w:w="45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before="240" w:after="120" w:line="240" w:lineRule="auto"/>
              <w:jc w:val="center"/>
              <w:outlineLvl w:val="1"/>
              <w:rPr>
                <w:rFonts w:ascii="helvetica-4-light" w:eastAsia="Times New Roman" w:hAnsi="helvetica-4-light" w:cs="Times New Roman"/>
                <w:color w:val="0080D1"/>
                <w:sz w:val="36"/>
                <w:szCs w:val="36"/>
                <w:lang w:val="en-US" w:eastAsia="ru-RU"/>
              </w:rPr>
            </w:pPr>
          </w:p>
        </w:tc>
        <w:tc>
          <w:tcPr>
            <w:tcW w:w="1287" w:type="pct"/>
            <w:tcBorders>
              <w:top w:val="nil"/>
              <w:left w:val="single" w:sz="6" w:space="0" w:color="C1CCD7"/>
            </w:tcBorders>
            <w:shd w:val="clear" w:color="auto" w:fill="auto"/>
            <w:tcMar>
              <w:top w:w="45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5C69"/>
                <w:sz w:val="18"/>
                <w:szCs w:val="18"/>
                <w:lang w:eastAsia="ru-RU"/>
              </w:rPr>
            </w:pPr>
            <w:r w:rsidRPr="0019653E">
              <w:rPr>
                <w:rFonts w:ascii="Times New Roman" w:eastAsia="Times New Roman" w:hAnsi="Times New Roman" w:cs="Times New Roman"/>
                <w:b/>
                <w:bCs/>
                <w:noProof/>
                <w:color w:val="009DEE"/>
                <w:sz w:val="18"/>
                <w:szCs w:val="18"/>
                <w:lang w:eastAsia="ru-RU"/>
              </w:rPr>
              <w:drawing>
                <wp:inline distT="0" distB="0" distL="0" distR="0" wp14:anchorId="3A9A358D" wp14:editId="03600345">
                  <wp:extent cx="1809750" cy="838200"/>
                  <wp:effectExtent l="0" t="0" r="0" b="0"/>
                  <wp:docPr id="91" name="Рисунок 91" descr="http://www.smart-soft.ru/img/depo/depo_1000.png">
                    <a:hlinkClick xmlns:a="http://schemas.openxmlformats.org/drawingml/2006/main" r:id="rId5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mart-soft.ru/img/depo/depo_1000.png">
                            <a:hlinkClick r:id="rId5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" w:type="pct"/>
            <w:tcBorders>
              <w:top w:val="nil"/>
              <w:left w:val="single" w:sz="6" w:space="0" w:color="C1CCD7"/>
            </w:tcBorders>
            <w:shd w:val="clear" w:color="auto" w:fill="auto"/>
            <w:tcMar>
              <w:top w:w="45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5C69"/>
                <w:sz w:val="18"/>
                <w:szCs w:val="18"/>
                <w:lang w:eastAsia="ru-RU"/>
              </w:rPr>
            </w:pPr>
            <w:r w:rsidRPr="0019653E">
              <w:rPr>
                <w:rFonts w:ascii="Times New Roman" w:eastAsia="Times New Roman" w:hAnsi="Times New Roman" w:cs="Times New Roman"/>
                <w:b/>
                <w:bCs/>
                <w:noProof/>
                <w:color w:val="009DEE"/>
                <w:sz w:val="18"/>
                <w:szCs w:val="18"/>
                <w:lang w:eastAsia="ru-RU"/>
              </w:rPr>
              <w:drawing>
                <wp:inline distT="0" distB="0" distL="0" distR="0" wp14:anchorId="49053578" wp14:editId="6F15F0A9">
                  <wp:extent cx="1809750" cy="838200"/>
                  <wp:effectExtent l="0" t="0" r="0" b="0"/>
                  <wp:docPr id="92" name="Рисунок 92" descr="http://www.smart-soft.ru/img/depo/depo_2000.png">
                    <a:hlinkClick xmlns:a="http://schemas.openxmlformats.org/drawingml/2006/main" r:id="rId7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mart-soft.ru/img/depo/depo_2000.png">
                            <a:hlinkClick r:id="rId7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pct"/>
            <w:tcBorders>
              <w:top w:val="nil"/>
              <w:left w:val="single" w:sz="6" w:space="0" w:color="C1CCD7"/>
            </w:tcBorders>
            <w:shd w:val="clear" w:color="auto" w:fill="auto"/>
            <w:tcMar>
              <w:top w:w="45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19653E" w:rsidRPr="0019653E" w:rsidRDefault="0019653E" w:rsidP="00B362FC">
            <w:pPr>
              <w:spacing w:after="0" w:line="240" w:lineRule="auto"/>
              <w:ind w:left="2656" w:hanging="3119"/>
              <w:jc w:val="center"/>
              <w:rPr>
                <w:rFonts w:ascii="Times New Roman" w:eastAsia="Times New Roman" w:hAnsi="Times New Roman" w:cs="Times New Roman"/>
                <w:b/>
                <w:bCs/>
                <w:color w:val="4E5C69"/>
                <w:sz w:val="18"/>
                <w:szCs w:val="18"/>
                <w:lang w:eastAsia="ru-RU"/>
              </w:rPr>
            </w:pPr>
            <w:r w:rsidRPr="0019653E">
              <w:rPr>
                <w:rFonts w:ascii="Times New Roman" w:eastAsia="Times New Roman" w:hAnsi="Times New Roman" w:cs="Times New Roman"/>
                <w:b/>
                <w:bCs/>
                <w:noProof/>
                <w:color w:val="009DEE"/>
                <w:sz w:val="18"/>
                <w:szCs w:val="18"/>
                <w:lang w:eastAsia="ru-RU"/>
              </w:rPr>
              <w:drawing>
                <wp:inline distT="0" distB="0" distL="0" distR="0" wp14:anchorId="67E10EDD" wp14:editId="43142F9B">
                  <wp:extent cx="1676400" cy="838200"/>
                  <wp:effectExtent l="0" t="0" r="0" b="0"/>
                  <wp:docPr id="93" name="Рисунок 93" descr="http://www.smart-soft.ru/img/depo/depo_3000.png">
                    <a:hlinkClick xmlns:a="http://schemas.openxmlformats.org/drawingml/2006/main" r:id="rId9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mart-soft.ru/img/depo/depo_3000.png">
                            <a:hlinkClick r:id="rId9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53E" w:rsidRPr="0019653E" w:rsidTr="00B362FC">
        <w:trPr>
          <w:trHeight w:val="959"/>
        </w:trPr>
        <w:tc>
          <w:tcPr>
            <w:tcW w:w="0" w:type="auto"/>
            <w:tcBorders>
              <w:top w:val="single" w:sz="6" w:space="0" w:color="E3EAF1"/>
              <w:left w:val="nil"/>
            </w:tcBorders>
            <w:shd w:val="clear" w:color="auto" w:fill="E3EAF1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03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Сфера применения</w:t>
            </w:r>
          </w:p>
        </w:tc>
        <w:tc>
          <w:tcPr>
            <w:tcW w:w="0" w:type="auto"/>
            <w:tcBorders>
              <w:top w:val="single" w:sz="6" w:space="0" w:color="E3EAF1"/>
              <w:left w:val="single" w:sz="6" w:space="0" w:color="C1CCD7"/>
            </w:tcBorders>
            <w:shd w:val="clear" w:color="auto" w:fill="E3EAF1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Небольшие офисы</w:t>
            </w:r>
          </w:p>
        </w:tc>
        <w:tc>
          <w:tcPr>
            <w:tcW w:w="0" w:type="auto"/>
            <w:tcBorders>
              <w:top w:val="single" w:sz="6" w:space="0" w:color="E3EAF1"/>
              <w:left w:val="single" w:sz="6" w:space="0" w:color="C1CCD7"/>
            </w:tcBorders>
            <w:shd w:val="clear" w:color="auto" w:fill="E3EAF1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Средний бизнес, государственные организации, учреждения образования и здравоохранения</w:t>
            </w:r>
          </w:p>
        </w:tc>
        <w:tc>
          <w:tcPr>
            <w:tcW w:w="0" w:type="auto"/>
            <w:tcBorders>
              <w:top w:val="single" w:sz="6" w:space="0" w:color="E3EAF1"/>
              <w:left w:val="single" w:sz="6" w:space="0" w:color="C1CCD7"/>
            </w:tcBorders>
            <w:shd w:val="clear" w:color="auto" w:fill="E3EAF1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Крупные коммерческие и государственные предприятия, больницы и университеты</w:t>
            </w:r>
          </w:p>
        </w:tc>
      </w:tr>
      <w:tr w:rsidR="0019653E" w:rsidRPr="0019653E" w:rsidTr="00B362FC">
        <w:trPr>
          <w:trHeight w:val="1154"/>
        </w:trPr>
        <w:tc>
          <w:tcPr>
            <w:tcW w:w="0" w:type="auto"/>
            <w:tcBorders>
              <w:top w:val="single" w:sz="6" w:space="0" w:color="E3EAF1"/>
              <w:left w:val="nil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03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Количество устройств в локальной сети</w:t>
            </w:r>
          </w:p>
        </w:tc>
        <w:tc>
          <w:tcPr>
            <w:tcW w:w="0" w:type="auto"/>
            <w:tcBorders>
              <w:top w:val="single" w:sz="6" w:space="0" w:color="E3EAF1"/>
              <w:left w:val="single" w:sz="6" w:space="0" w:color="C1CCD7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0" w:type="auto"/>
            <w:tcBorders>
              <w:top w:val="single" w:sz="6" w:space="0" w:color="E3EAF1"/>
              <w:left w:val="single" w:sz="6" w:space="0" w:color="C1CCD7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До 1000</w:t>
            </w:r>
          </w:p>
        </w:tc>
        <w:tc>
          <w:tcPr>
            <w:tcW w:w="0" w:type="auto"/>
            <w:tcBorders>
              <w:top w:val="single" w:sz="6" w:space="0" w:color="E3EAF1"/>
              <w:left w:val="single" w:sz="6" w:space="0" w:color="C1CCD7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Более 1000</w:t>
            </w:r>
          </w:p>
        </w:tc>
      </w:tr>
      <w:tr w:rsidR="0019653E" w:rsidRPr="0019653E" w:rsidTr="00B362FC">
        <w:trPr>
          <w:trHeight w:val="570"/>
        </w:trPr>
        <w:tc>
          <w:tcPr>
            <w:tcW w:w="0" w:type="auto"/>
            <w:tcBorders>
              <w:top w:val="single" w:sz="6" w:space="0" w:color="E3EAF1"/>
              <w:left w:val="nil"/>
            </w:tcBorders>
            <w:shd w:val="clear" w:color="auto" w:fill="E3EAF1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03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Габариты (ДШВ, мм.)</w:t>
            </w:r>
          </w:p>
        </w:tc>
        <w:tc>
          <w:tcPr>
            <w:tcW w:w="0" w:type="auto"/>
            <w:tcBorders>
              <w:top w:val="single" w:sz="6" w:space="0" w:color="E3EAF1"/>
              <w:left w:val="single" w:sz="6" w:space="0" w:color="C1CCD7"/>
            </w:tcBorders>
            <w:shd w:val="clear" w:color="auto" w:fill="E3EAF1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 xml:space="preserve">504x43x437, </w:t>
            </w:r>
            <w:proofErr w:type="spellStart"/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Rack</w:t>
            </w:r>
            <w:proofErr w:type="spellEnd"/>
          </w:p>
        </w:tc>
        <w:tc>
          <w:tcPr>
            <w:tcW w:w="0" w:type="auto"/>
            <w:tcBorders>
              <w:top w:val="single" w:sz="6" w:space="0" w:color="E3EAF1"/>
              <w:left w:val="single" w:sz="6" w:space="0" w:color="C1CCD7"/>
            </w:tcBorders>
            <w:shd w:val="clear" w:color="auto" w:fill="E3EAF1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 xml:space="preserve">504x43x437, </w:t>
            </w:r>
            <w:proofErr w:type="spellStart"/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Rack</w:t>
            </w:r>
            <w:proofErr w:type="spellEnd"/>
          </w:p>
        </w:tc>
        <w:tc>
          <w:tcPr>
            <w:tcW w:w="0" w:type="auto"/>
            <w:tcBorders>
              <w:top w:val="single" w:sz="6" w:space="0" w:color="E3EAF1"/>
              <w:left w:val="single" w:sz="6" w:space="0" w:color="C1CCD7"/>
            </w:tcBorders>
            <w:shd w:val="clear" w:color="auto" w:fill="E3EAF1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 xml:space="preserve">504x43x437, </w:t>
            </w:r>
            <w:proofErr w:type="spellStart"/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Rack</w:t>
            </w:r>
            <w:proofErr w:type="spellEnd"/>
          </w:p>
        </w:tc>
      </w:tr>
      <w:tr w:rsidR="0019653E" w:rsidRPr="0019653E" w:rsidTr="00B362FC">
        <w:trPr>
          <w:trHeight w:val="1348"/>
        </w:trPr>
        <w:tc>
          <w:tcPr>
            <w:tcW w:w="0" w:type="auto"/>
            <w:tcBorders>
              <w:top w:val="single" w:sz="6" w:space="0" w:color="E3EAF1"/>
              <w:left w:val="nil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03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Количество LAN портов и возможности расширения</w:t>
            </w:r>
          </w:p>
        </w:tc>
        <w:tc>
          <w:tcPr>
            <w:tcW w:w="0" w:type="auto"/>
            <w:tcBorders>
              <w:top w:val="single" w:sz="6" w:space="0" w:color="E3EAF1"/>
              <w:left w:val="single" w:sz="6" w:space="0" w:color="C1CCD7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2 x1 Гб/с</w:t>
            </w:r>
          </w:p>
        </w:tc>
        <w:tc>
          <w:tcPr>
            <w:tcW w:w="0" w:type="auto"/>
            <w:tcBorders>
              <w:top w:val="single" w:sz="6" w:space="0" w:color="E3EAF1"/>
              <w:left w:val="single" w:sz="6" w:space="0" w:color="C1CCD7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2 x 1 Гб/с c возможностью расширения до 10 Гб/с</w:t>
            </w:r>
          </w:p>
        </w:tc>
        <w:tc>
          <w:tcPr>
            <w:tcW w:w="0" w:type="auto"/>
            <w:tcBorders>
              <w:top w:val="single" w:sz="6" w:space="0" w:color="E3EAF1"/>
              <w:left w:val="single" w:sz="6" w:space="0" w:color="C1CCD7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2 x 1 Гб/с c возможностью расширения до 10 Гб/с</w:t>
            </w:r>
          </w:p>
        </w:tc>
      </w:tr>
      <w:tr w:rsidR="0019653E" w:rsidRPr="0019653E" w:rsidTr="00B362FC">
        <w:trPr>
          <w:trHeight w:val="1530"/>
        </w:trPr>
        <w:tc>
          <w:tcPr>
            <w:tcW w:w="0" w:type="auto"/>
            <w:tcBorders>
              <w:top w:val="single" w:sz="6" w:space="0" w:color="E3EAF1"/>
              <w:left w:val="nil"/>
            </w:tcBorders>
            <w:shd w:val="clear" w:color="auto" w:fill="E3EAF1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03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через NAT (для IMIX-трафик)</w:t>
            </w:r>
          </w:p>
        </w:tc>
        <w:tc>
          <w:tcPr>
            <w:tcW w:w="0" w:type="auto"/>
            <w:tcBorders>
              <w:top w:val="single" w:sz="6" w:space="0" w:color="E3EAF1"/>
              <w:left w:val="single" w:sz="6" w:space="0" w:color="C1CCD7"/>
            </w:tcBorders>
            <w:shd w:val="clear" w:color="auto" w:fill="E3EAF1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E3EAF1"/>
              <w:left w:val="single" w:sz="6" w:space="0" w:color="C1CCD7"/>
            </w:tcBorders>
            <w:shd w:val="clear" w:color="auto" w:fill="E3EAF1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0" w:type="auto"/>
            <w:tcBorders>
              <w:top w:val="single" w:sz="6" w:space="0" w:color="E3EAF1"/>
              <w:left w:val="single" w:sz="6" w:space="0" w:color="C1CCD7"/>
            </w:tcBorders>
            <w:shd w:val="clear" w:color="auto" w:fill="E3EAF1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19653E" w:rsidRPr="0019653E" w:rsidTr="00B362FC">
        <w:trPr>
          <w:trHeight w:val="1543"/>
        </w:trPr>
        <w:tc>
          <w:tcPr>
            <w:tcW w:w="0" w:type="auto"/>
            <w:tcBorders>
              <w:top w:val="single" w:sz="6" w:space="0" w:color="E3EAF1"/>
              <w:left w:val="nil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03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 xml:space="preserve">Пропускная способность через </w:t>
            </w:r>
            <w:proofErr w:type="spellStart"/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Proxy</w:t>
            </w:r>
            <w:proofErr w:type="spellEnd"/>
            <w:r w:rsidRPr="0019653E">
              <w:rPr>
                <w:rFonts w:ascii="Times New Roman" w:hAnsi="Times New Roman" w:cs="Times New Roman"/>
                <w:sz w:val="24"/>
                <w:szCs w:val="24"/>
              </w:rPr>
              <w:t xml:space="preserve"> (для IMIX-трафик)</w:t>
            </w:r>
          </w:p>
        </w:tc>
        <w:tc>
          <w:tcPr>
            <w:tcW w:w="0" w:type="auto"/>
            <w:tcBorders>
              <w:top w:val="single" w:sz="6" w:space="0" w:color="E3EAF1"/>
              <w:left w:val="single" w:sz="6" w:space="0" w:color="C1CCD7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E3EAF1"/>
              <w:left w:val="single" w:sz="6" w:space="0" w:color="C1CCD7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sz="6" w:space="0" w:color="E3EAF1"/>
              <w:left w:val="single" w:sz="6" w:space="0" w:color="C1CCD7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300" w:type="dxa"/>
            </w:tcMar>
            <w:vAlign w:val="center"/>
            <w:hideMark/>
          </w:tcPr>
          <w:p w:rsidR="0019653E" w:rsidRPr="0019653E" w:rsidRDefault="0019653E" w:rsidP="0019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53E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</w:tbl>
    <w:p w:rsidR="0019653E" w:rsidRPr="0019653E" w:rsidRDefault="0019653E" w:rsidP="0019653E">
      <w:pPr>
        <w:spacing w:after="0" w:line="3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5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44C5" w:rsidRDefault="00CE44C5" w:rsidP="00CE4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44C5" w:rsidRDefault="00CE44C5" w:rsidP="00CE4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44C5" w:rsidRDefault="00CE44C5" w:rsidP="00CE4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44C5" w:rsidRPr="00A23FCA" w:rsidRDefault="00CE44C5" w:rsidP="00CE44C5">
      <w:pPr>
        <w:jc w:val="both"/>
        <w:rPr>
          <w:rFonts w:ascii="Times New Roman" w:eastAsia="Times New Roman" w:hAnsi="Times New Roman" w:cs="Times New Roman"/>
          <w:sz w:val="54"/>
          <w:szCs w:val="54"/>
          <w:lang w:eastAsia="ru-RU"/>
        </w:rPr>
      </w:pPr>
      <w:r w:rsidRPr="00A23FCA">
        <w:rPr>
          <w:rFonts w:ascii="Times New Roman" w:eastAsia="Times New Roman" w:hAnsi="Times New Roman" w:cs="Times New Roman"/>
          <w:sz w:val="54"/>
          <w:szCs w:val="54"/>
          <w:lang w:eastAsia="ru-RU"/>
        </w:rPr>
        <w:lastRenderedPageBreak/>
        <w:t>Описание</w:t>
      </w:r>
    </w:p>
    <w:p w:rsidR="00CE44C5" w:rsidRPr="00CE44C5" w:rsidRDefault="00CE44C5" w:rsidP="00CE44C5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DEPO </w:t>
      </w:r>
      <w:proofErr w:type="spellStart"/>
      <w:r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5566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рограммно-аппаратный комплекс для</w:t>
      </w:r>
      <w:r w:rsidRPr="00C556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 комплексной безопасности</w:t>
      </w:r>
      <w:r w:rsidRPr="00C55665">
        <w:rPr>
          <w:rFonts w:ascii="Times New Roman" w:hAnsi="Times New Roman" w:cs="Times New Roman"/>
          <w:sz w:val="24"/>
          <w:szCs w:val="24"/>
        </w:rPr>
        <w:t xml:space="preserve"> внутренней инфраструктуры при подключении организаций к сети Интернет. Решение предоставляет мощный набор инструментов для организации интернет-доступа, контроля трафика и защиты информационных ресурсов от различных типов угроз. В состав решения входит сервер DEPO </w:t>
      </w:r>
      <w:proofErr w:type="spellStart"/>
      <w:r w:rsidRPr="00C55665">
        <w:rPr>
          <w:rFonts w:ascii="Times New Roman" w:hAnsi="Times New Roman" w:cs="Times New Roman"/>
          <w:sz w:val="24"/>
          <w:szCs w:val="24"/>
        </w:rPr>
        <w:t>Storm</w:t>
      </w:r>
      <w:proofErr w:type="spellEnd"/>
      <w:r w:rsidRPr="00C55665">
        <w:rPr>
          <w:rFonts w:ascii="Times New Roman" w:hAnsi="Times New Roman" w:cs="Times New Roman"/>
          <w:sz w:val="24"/>
          <w:szCs w:val="24"/>
        </w:rPr>
        <w:t xml:space="preserve"> 1400Q1 или DEPO </w:t>
      </w:r>
      <w:proofErr w:type="spellStart"/>
      <w:r w:rsidRPr="00C55665">
        <w:rPr>
          <w:rFonts w:ascii="Times New Roman" w:hAnsi="Times New Roman" w:cs="Times New Roman"/>
          <w:sz w:val="24"/>
          <w:szCs w:val="24"/>
        </w:rPr>
        <w:t>Storm</w:t>
      </w:r>
      <w:proofErr w:type="spellEnd"/>
      <w:r w:rsidRPr="00C55665">
        <w:rPr>
          <w:rFonts w:ascii="Times New Roman" w:hAnsi="Times New Roman" w:cs="Times New Roman"/>
          <w:sz w:val="24"/>
          <w:szCs w:val="24"/>
        </w:rPr>
        <w:t xml:space="preserve"> 1480Q1, разработанный DEPO </w:t>
      </w:r>
      <w:proofErr w:type="spellStart"/>
      <w:r w:rsidRPr="00C55665">
        <w:rPr>
          <w:rFonts w:ascii="Times New Roman" w:hAnsi="Times New Roman" w:cs="Times New Roman"/>
          <w:sz w:val="24"/>
          <w:szCs w:val="24"/>
        </w:rPr>
        <w:t>Computers</w:t>
      </w:r>
      <w:proofErr w:type="spellEnd"/>
      <w:r w:rsidRPr="00C55665">
        <w:rPr>
          <w:rFonts w:ascii="Times New Roman" w:hAnsi="Times New Roman" w:cs="Times New Roman"/>
          <w:sz w:val="24"/>
          <w:szCs w:val="24"/>
        </w:rPr>
        <w:t xml:space="preserve">, и программное обеспечение </w:t>
      </w:r>
      <w:proofErr w:type="spellStart"/>
      <w:r w:rsidRPr="00C55665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C55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665">
        <w:rPr>
          <w:rFonts w:ascii="Times New Roman" w:hAnsi="Times New Roman" w:cs="Times New Roman"/>
          <w:sz w:val="24"/>
          <w:szCs w:val="24"/>
        </w:rPr>
        <w:t>Inspector</w:t>
      </w:r>
      <w:proofErr w:type="spellEnd"/>
      <w:r w:rsidRPr="00C55665">
        <w:rPr>
          <w:rFonts w:ascii="Times New Roman" w:hAnsi="Times New Roman" w:cs="Times New Roman"/>
          <w:sz w:val="24"/>
          <w:szCs w:val="24"/>
        </w:rPr>
        <w:t>.</w:t>
      </w:r>
    </w:p>
    <w:p w:rsidR="00CE44C5" w:rsidRPr="00A23FCA" w:rsidRDefault="00CE44C5" w:rsidP="00CE44C5">
      <w:pPr>
        <w:pStyle w:val="2"/>
        <w:shd w:val="clear" w:color="auto" w:fill="FFFFFF"/>
        <w:spacing w:before="75" w:beforeAutospacing="0" w:after="216" w:afterAutospacing="0" w:line="293" w:lineRule="atLeast"/>
        <w:rPr>
          <w:b w:val="0"/>
          <w:bCs w:val="0"/>
          <w:sz w:val="54"/>
          <w:szCs w:val="54"/>
        </w:rPr>
      </w:pPr>
      <w:r w:rsidRPr="00A23FCA">
        <w:rPr>
          <w:b w:val="0"/>
          <w:bCs w:val="0"/>
          <w:sz w:val="54"/>
          <w:szCs w:val="54"/>
        </w:rPr>
        <w:t xml:space="preserve">Преимущества DEPO </w:t>
      </w:r>
      <w:proofErr w:type="spellStart"/>
      <w:r w:rsidRPr="00A23FCA">
        <w:rPr>
          <w:b w:val="0"/>
          <w:bCs w:val="0"/>
          <w:sz w:val="54"/>
          <w:szCs w:val="54"/>
        </w:rPr>
        <w:t>Traffic</w:t>
      </w:r>
      <w:proofErr w:type="spellEnd"/>
      <w:r w:rsidRPr="00A23FCA">
        <w:rPr>
          <w:b w:val="0"/>
          <w:bCs w:val="0"/>
          <w:sz w:val="54"/>
          <w:szCs w:val="54"/>
        </w:rPr>
        <w:t xml:space="preserve"> </w:t>
      </w:r>
      <w:proofErr w:type="spellStart"/>
      <w:r w:rsidRPr="00A23FCA">
        <w:rPr>
          <w:b w:val="0"/>
          <w:bCs w:val="0"/>
          <w:sz w:val="54"/>
          <w:szCs w:val="54"/>
        </w:rPr>
        <w:t>Inspector</w:t>
      </w:r>
      <w:proofErr w:type="spellEnd"/>
    </w:p>
    <w:p w:rsidR="00CE44C5" w:rsidRPr="00CE44C5" w:rsidRDefault="00CE44C5" w:rsidP="001031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от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санкционных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рисков: применение в ПАК аппаратной платформы и программного обеспечения двух российских компаний DEPO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Computers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Смарт-Софт нивелирует риски, связанные с использованием импортных продуктов для обеспечения информационной безопасности.</w:t>
      </w:r>
    </w:p>
    <w:p w:rsidR="00CE44C5" w:rsidRPr="00CE44C5" w:rsidRDefault="00CE44C5" w:rsidP="001031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российскому законодательству: программное обеспечение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Traffic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Inspector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сертифицировано ФСТЭК, а серверы DEPO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Storm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укомплектованы программными и физическими средствами защиты информации что обеспечивает соответствие ПАК DEPO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Traffic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Inspector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</w:t>
      </w:r>
      <w:r w:rsidR="001031AE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о персональных данных ФЗ-152.</w:t>
      </w:r>
    </w:p>
    <w:p w:rsidR="00CE44C5" w:rsidRPr="00CE44C5" w:rsidRDefault="00CE44C5" w:rsidP="001031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Разумная достаточность: специально разработанные конфигурации ПАК DEPO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Traffic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Inspector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предназначены для контроля интернет-трафика в организациях разного масштаба и не содержат избыточного функционала, обеспечивая экономическую эффективность решения. </w:t>
      </w:r>
    </w:p>
    <w:p w:rsidR="00CE44C5" w:rsidRPr="00CE44C5" w:rsidRDefault="00CE44C5" w:rsidP="001031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развития бизнеса: оперативное подключение дополнительных опций к приобретенным лицензиям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Traffic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Inspector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динамично масштабировать зону действия интернет-шлюза в соответствии с изменениями в ИТ-структуре организации. </w:t>
      </w:r>
    </w:p>
    <w:p w:rsidR="00CE44C5" w:rsidRPr="00CE44C5" w:rsidRDefault="00CE44C5" w:rsidP="001031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Рекордные сроки развертывания решения: в состав решения входит сбалансированная под конкретные рабочие нагрузки аппаратная платформа и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преднастроенное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программное обеспечение, благодаря чему ввод интернет-шлюза DEPO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Traffic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Inspector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эксплуатацию производится в течение часа. </w:t>
      </w:r>
    </w:p>
    <w:p w:rsidR="00CE44C5" w:rsidRPr="00CE44C5" w:rsidRDefault="00CE44C5" w:rsidP="001031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окно поддержки: поставка и послепродажное сопровождение программных и аппаратных компонентов решения одной компанией избавляет заказчика от взаимодействия с разными подрядчиками и снижает затраты на поддержку и развитие ИТ-инфраструктуры. </w:t>
      </w:r>
    </w:p>
    <w:p w:rsidR="00CE44C5" w:rsidRPr="00CE44C5" w:rsidRDefault="00CE44C5" w:rsidP="001031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Обслуживание в любой точке России: поставка, пуско-наладка и послепродажное сопровождение решения DEPO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Traffic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Inspector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осуществляются на всей территории страны, поддерживаемые сетью из более чем 200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инетеграционно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-сервисных центров DEPO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Computers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CE44C5" w:rsidRPr="00CE44C5" w:rsidRDefault="00CE44C5" w:rsidP="001031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рисками: высоконадежные серверы DEPO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Storm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поставляются с сервисными пакетами, предусматривающими гарантию на оборудование от 1 до 5 лет, срок реакции до 6 часов в режиме 24/7 и обслуживание на месте эксплуатации решения. </w:t>
      </w:r>
    </w:p>
    <w:p w:rsidR="00CE44C5" w:rsidRPr="00CE44C5" w:rsidRDefault="00CE44C5" w:rsidP="001031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Унификация ИТ-инфраструктуры: ПАК DEPO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Traffic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Inspector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 интегрируется с другими продуктами и решениями DEPO </w:t>
      </w:r>
      <w:proofErr w:type="spellStart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Computers</w:t>
      </w:r>
      <w:proofErr w:type="spellEnd"/>
      <w:r w:rsidRPr="00CE44C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обеспечивает стандартизацию ИТ-инфраструктуры и снижение эксплуатационных издержек. </w:t>
      </w:r>
    </w:p>
    <w:p w:rsidR="00755258" w:rsidRDefault="00755258">
      <w:pPr>
        <w:rPr>
          <w:lang w:val="en-US"/>
        </w:rPr>
      </w:pPr>
      <w:r>
        <w:rPr>
          <w:lang w:val="en-US"/>
        </w:rPr>
        <w:br w:type="page"/>
      </w:r>
    </w:p>
    <w:p w:rsidR="0019653E" w:rsidRPr="00A23FCA" w:rsidRDefault="00755258" w:rsidP="00A23FCA">
      <w:pPr>
        <w:spacing w:line="240" w:lineRule="auto"/>
        <w:jc w:val="both"/>
        <w:rPr>
          <w:rFonts w:ascii="Times New Roman" w:eastAsia="Times New Roman" w:hAnsi="Times New Roman" w:cs="Times New Roman"/>
          <w:sz w:val="54"/>
          <w:szCs w:val="54"/>
          <w:lang w:eastAsia="ru-RU"/>
        </w:rPr>
      </w:pPr>
      <w:r w:rsidRPr="00A23FCA">
        <w:rPr>
          <w:rFonts w:ascii="Times New Roman" w:eastAsia="Times New Roman" w:hAnsi="Times New Roman" w:cs="Times New Roman"/>
          <w:sz w:val="54"/>
          <w:szCs w:val="54"/>
          <w:lang w:eastAsia="ru-RU"/>
        </w:rPr>
        <w:lastRenderedPageBreak/>
        <w:t>Новость</w:t>
      </w:r>
    </w:p>
    <w:p w:rsidR="00755258" w:rsidRPr="000B300F" w:rsidRDefault="00755258" w:rsidP="00A23FCA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0B300F">
        <w:rPr>
          <w:b/>
        </w:rPr>
        <w:t xml:space="preserve">Смарт-Софт и </w:t>
      </w:r>
      <w:r w:rsidRPr="000B300F">
        <w:rPr>
          <w:b/>
          <w:lang w:val="en-US"/>
        </w:rPr>
        <w:t>DEPO</w:t>
      </w:r>
      <w:r w:rsidRPr="000B300F">
        <w:rPr>
          <w:b/>
        </w:rPr>
        <w:t xml:space="preserve"> </w:t>
      </w:r>
      <w:r w:rsidRPr="000B300F">
        <w:rPr>
          <w:b/>
          <w:lang w:val="en-US"/>
        </w:rPr>
        <w:t>Computers</w:t>
      </w:r>
      <w:r w:rsidRPr="000B300F">
        <w:rPr>
          <w:b/>
        </w:rPr>
        <w:t xml:space="preserve"> анонсируют выход на рынок</w:t>
      </w:r>
      <w:r>
        <w:rPr>
          <w:b/>
        </w:rPr>
        <w:t xml:space="preserve"> российского</w:t>
      </w:r>
      <w:r w:rsidRPr="000B300F">
        <w:rPr>
          <w:b/>
        </w:rPr>
        <w:t xml:space="preserve"> программно-аппаратного комплекса </w:t>
      </w:r>
      <w:r w:rsidRPr="000B300F">
        <w:rPr>
          <w:b/>
          <w:lang w:val="en-US"/>
        </w:rPr>
        <w:t>DEPO</w:t>
      </w:r>
      <w:r w:rsidRPr="000B300F">
        <w:rPr>
          <w:b/>
        </w:rPr>
        <w:t xml:space="preserve"> </w:t>
      </w:r>
      <w:r w:rsidRPr="000B300F">
        <w:rPr>
          <w:b/>
          <w:lang w:val="en-US"/>
        </w:rPr>
        <w:t>Traffic</w:t>
      </w:r>
      <w:r w:rsidRPr="000B300F">
        <w:rPr>
          <w:b/>
        </w:rPr>
        <w:t xml:space="preserve"> </w:t>
      </w:r>
      <w:r w:rsidRPr="000B300F">
        <w:rPr>
          <w:b/>
          <w:lang w:val="en-US"/>
        </w:rPr>
        <w:t>Inspector</w:t>
      </w:r>
    </w:p>
    <w:p w:rsidR="00755258" w:rsidRPr="000B300F" w:rsidRDefault="00755258" w:rsidP="00755258">
      <w:pPr>
        <w:pStyle w:val="a3"/>
        <w:shd w:val="clear" w:color="auto" w:fill="FFFFFF"/>
        <w:spacing w:before="0" w:beforeAutospacing="0" w:after="0" w:afterAutospacing="0" w:line="343" w:lineRule="atLeast"/>
        <w:jc w:val="both"/>
        <w:rPr>
          <w:b/>
        </w:rPr>
      </w:pPr>
    </w:p>
    <w:p w:rsidR="00755258" w:rsidRPr="00C55665" w:rsidRDefault="00755258" w:rsidP="00A23FCA">
      <w:pPr>
        <w:pStyle w:val="a3"/>
        <w:shd w:val="clear" w:color="auto" w:fill="FFFFFF"/>
        <w:spacing w:before="0" w:beforeAutospacing="0" w:after="0" w:afterAutospacing="0"/>
        <w:jc w:val="both"/>
      </w:pPr>
      <w:r w:rsidRPr="00C55665">
        <w:t xml:space="preserve">Компания-разработчик комплексных систем безопасности «Смарт-Софт» и производитель ИТ-оборудования и системный интегратор DEPO </w:t>
      </w:r>
      <w:proofErr w:type="spellStart"/>
      <w:r w:rsidRPr="00C55665">
        <w:t>Computers</w:t>
      </w:r>
      <w:proofErr w:type="spellEnd"/>
      <w:r w:rsidRPr="00C55665">
        <w:t xml:space="preserve"> объявляют о запуске и старте продаж совместного программно-аппаратного комплекса DEPO </w:t>
      </w:r>
      <w:proofErr w:type="spellStart"/>
      <w:r w:rsidRPr="00C55665">
        <w:t>Traffic</w:t>
      </w:r>
      <w:proofErr w:type="spellEnd"/>
      <w:r w:rsidRPr="00C55665">
        <w:t xml:space="preserve"> </w:t>
      </w:r>
      <w:proofErr w:type="spellStart"/>
      <w:r w:rsidRPr="00C55665">
        <w:t>Inspector</w:t>
      </w:r>
      <w:proofErr w:type="spellEnd"/>
      <w:r w:rsidRPr="00C55665">
        <w:t xml:space="preserve">. Это полностью российское решение, обеспечивающее комплексную безопасность внутренней инфраструктуры при подключении организаций к сети Интернет. Решение предоставляет мощный набор инструментов для организации интернет-доступа, контроля трафика и защиты информационных ресурсов от различных типов угроз. В состав решения входит сервер DEPO </w:t>
      </w:r>
      <w:proofErr w:type="spellStart"/>
      <w:r w:rsidRPr="00C55665">
        <w:t>Storm</w:t>
      </w:r>
      <w:proofErr w:type="spellEnd"/>
      <w:r w:rsidRPr="00C55665">
        <w:t xml:space="preserve"> 1400Q1 или DEPO </w:t>
      </w:r>
      <w:proofErr w:type="spellStart"/>
      <w:r w:rsidRPr="00C55665">
        <w:t>Storm</w:t>
      </w:r>
      <w:proofErr w:type="spellEnd"/>
      <w:r w:rsidRPr="00C55665">
        <w:t xml:space="preserve"> 1480Q1, разработанный DEPO </w:t>
      </w:r>
      <w:proofErr w:type="spellStart"/>
      <w:r w:rsidRPr="00C55665">
        <w:t>Computers</w:t>
      </w:r>
      <w:proofErr w:type="spellEnd"/>
      <w:r w:rsidRPr="00C55665">
        <w:t xml:space="preserve">, и программное обеспечение </w:t>
      </w:r>
      <w:proofErr w:type="spellStart"/>
      <w:r w:rsidRPr="00C55665">
        <w:t>Traffic</w:t>
      </w:r>
      <w:proofErr w:type="spellEnd"/>
      <w:r w:rsidRPr="00C55665">
        <w:t xml:space="preserve"> </w:t>
      </w:r>
      <w:proofErr w:type="spellStart"/>
      <w:r w:rsidRPr="00C55665">
        <w:t>Inspector</w:t>
      </w:r>
      <w:proofErr w:type="spellEnd"/>
      <w:r w:rsidRPr="00C55665">
        <w:t>.</w:t>
      </w:r>
    </w:p>
    <w:p w:rsidR="00755258" w:rsidRPr="00C55665" w:rsidRDefault="00755258" w:rsidP="00A23FCA">
      <w:pPr>
        <w:pStyle w:val="a3"/>
        <w:shd w:val="clear" w:color="auto" w:fill="FFFFFF"/>
        <w:spacing w:before="0" w:beforeAutospacing="0" w:after="0" w:afterAutospacing="0"/>
        <w:jc w:val="both"/>
      </w:pPr>
    </w:p>
    <w:p w:rsidR="00755258" w:rsidRPr="00C55665" w:rsidRDefault="00755258" w:rsidP="00A23FCA">
      <w:pPr>
        <w:pStyle w:val="a3"/>
        <w:shd w:val="clear" w:color="auto" w:fill="FFFFFF"/>
        <w:spacing w:before="0" w:beforeAutospacing="0" w:after="0" w:afterAutospacing="0"/>
        <w:jc w:val="both"/>
      </w:pPr>
      <w:r w:rsidRPr="00C55665">
        <w:t xml:space="preserve">В конце 2015 года компании начали технологическое сотрудничество и сегодня представляют результат совместной работы — ПАК DEPO </w:t>
      </w:r>
      <w:proofErr w:type="spellStart"/>
      <w:r w:rsidRPr="00C55665">
        <w:t>Traffic</w:t>
      </w:r>
      <w:proofErr w:type="spellEnd"/>
      <w:r w:rsidRPr="00C55665">
        <w:t xml:space="preserve"> </w:t>
      </w:r>
      <w:proofErr w:type="spellStart"/>
      <w:r w:rsidRPr="00C55665">
        <w:t>Inspector</w:t>
      </w:r>
      <w:proofErr w:type="spellEnd"/>
      <w:r w:rsidRPr="00C55665">
        <w:t xml:space="preserve">. Созданная линейка программно-аппаратных комплексов предназначена для использования в организациях разного масштаба. Решение построено на базе специальных конфигураций серверов DEPO </w:t>
      </w:r>
      <w:proofErr w:type="spellStart"/>
      <w:r w:rsidRPr="00C55665">
        <w:t>Storm</w:t>
      </w:r>
      <w:proofErr w:type="spellEnd"/>
      <w:r w:rsidRPr="00C55665">
        <w:t xml:space="preserve"> 1400Q1 или DEPO </w:t>
      </w:r>
      <w:proofErr w:type="spellStart"/>
      <w:r w:rsidRPr="00C55665">
        <w:t>Storm</w:t>
      </w:r>
      <w:proofErr w:type="spellEnd"/>
      <w:r w:rsidRPr="00C55665">
        <w:t xml:space="preserve"> 1480Q1 и</w:t>
      </w:r>
      <w:bookmarkStart w:id="0" w:name="_GoBack"/>
      <w:bookmarkEnd w:id="0"/>
      <w:r w:rsidRPr="00C55665">
        <w:t xml:space="preserve"> сертифицированного в ФСТЭК программного обеспечения </w:t>
      </w:r>
      <w:proofErr w:type="spellStart"/>
      <w:r w:rsidRPr="00C55665">
        <w:t>Traffic</w:t>
      </w:r>
      <w:proofErr w:type="spellEnd"/>
      <w:r w:rsidRPr="00C55665">
        <w:t xml:space="preserve"> </w:t>
      </w:r>
      <w:proofErr w:type="spellStart"/>
      <w:r w:rsidRPr="00C55665">
        <w:t>Inspector</w:t>
      </w:r>
      <w:proofErr w:type="spellEnd"/>
      <w:r w:rsidRPr="00C55665">
        <w:t>.</w:t>
      </w:r>
    </w:p>
    <w:p w:rsidR="00755258" w:rsidRPr="00C55665" w:rsidRDefault="00755258" w:rsidP="00A23FCA">
      <w:pPr>
        <w:pStyle w:val="a3"/>
        <w:shd w:val="clear" w:color="auto" w:fill="FFFFFF"/>
        <w:spacing w:before="0" w:beforeAutospacing="0" w:after="0" w:afterAutospacing="0"/>
        <w:jc w:val="both"/>
      </w:pPr>
    </w:p>
    <w:p w:rsidR="00755258" w:rsidRPr="00C55665" w:rsidRDefault="00755258" w:rsidP="00A23FCA">
      <w:pPr>
        <w:pStyle w:val="a3"/>
        <w:shd w:val="clear" w:color="auto" w:fill="FFFFFF"/>
        <w:spacing w:before="0" w:beforeAutospacing="0" w:after="0" w:afterAutospacing="0"/>
        <w:jc w:val="both"/>
      </w:pPr>
      <w:r w:rsidRPr="00C55665">
        <w:t xml:space="preserve">Решение DEPO </w:t>
      </w:r>
      <w:proofErr w:type="spellStart"/>
      <w:r w:rsidRPr="00C55665">
        <w:t>Traffic</w:t>
      </w:r>
      <w:proofErr w:type="spellEnd"/>
      <w:r w:rsidRPr="00C55665">
        <w:t xml:space="preserve"> </w:t>
      </w:r>
      <w:proofErr w:type="spellStart"/>
      <w:r w:rsidRPr="00C55665">
        <w:t>Inspector</w:t>
      </w:r>
      <w:proofErr w:type="spellEnd"/>
      <w:r w:rsidRPr="00C55665">
        <w:t xml:space="preserve"> предназначено для коммерческих и государственных заказчиков. Разработаны три варианта ПАК для инфраструктур с 500, 1000 и более 1000 пользователей. Сотрудники компании «Смарт-Софт» провели комплексное тестирование всех вариантов ПАК DEPO </w:t>
      </w:r>
      <w:proofErr w:type="spellStart"/>
      <w:r w:rsidRPr="00C55665">
        <w:t>Traffiс</w:t>
      </w:r>
      <w:proofErr w:type="spellEnd"/>
      <w:r w:rsidRPr="00C55665">
        <w:t xml:space="preserve"> </w:t>
      </w:r>
      <w:proofErr w:type="spellStart"/>
      <w:r w:rsidRPr="00C55665">
        <w:t>Inspector</w:t>
      </w:r>
      <w:proofErr w:type="spellEnd"/>
      <w:r w:rsidRPr="00C55665">
        <w:t>. Полученные результаты свидетельствуют о достаточной производительности и высокой отказоустойчивости программно-аппаратных комплексов.</w:t>
      </w:r>
    </w:p>
    <w:p w:rsidR="00755258" w:rsidRPr="00C55665" w:rsidRDefault="00755258" w:rsidP="00A23F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5258" w:rsidRPr="00C55665" w:rsidRDefault="00755258" w:rsidP="00A23FCA">
      <w:pPr>
        <w:pStyle w:val="a3"/>
        <w:shd w:val="clear" w:color="auto" w:fill="FFFFFF"/>
        <w:spacing w:before="0" w:beforeAutospacing="0" w:after="0" w:afterAutospacing="0"/>
        <w:jc w:val="both"/>
      </w:pPr>
      <w:r w:rsidRPr="00C55665">
        <w:t xml:space="preserve">DEPO </w:t>
      </w:r>
      <w:proofErr w:type="spellStart"/>
      <w:r w:rsidRPr="00C55665">
        <w:t>Computers</w:t>
      </w:r>
      <w:proofErr w:type="spellEnd"/>
      <w:r w:rsidRPr="00C55665">
        <w:t xml:space="preserve"> — российский производитель ИТ-оборудования мирового уровня с 20-летним опытом построения сложных ИТ-систем, совмещающий экспертизу системного интегратора с собственным научно-исследовательским центром и масштабным производством компьютерной техники. С 2007 года компания DEPO </w:t>
      </w:r>
      <w:proofErr w:type="spellStart"/>
      <w:r w:rsidRPr="00C55665">
        <w:t>Computers</w:t>
      </w:r>
      <w:proofErr w:type="spellEnd"/>
      <w:r w:rsidRPr="00C55665">
        <w:t xml:space="preserve"> занимает 2-е место в России среди всех производителей серверов. Компания проектирует и разрабатывает уникальные решения под требования российских заказчиков.</w:t>
      </w:r>
    </w:p>
    <w:p w:rsidR="00755258" w:rsidRPr="00C55665" w:rsidRDefault="00755258" w:rsidP="00A23FCA">
      <w:pPr>
        <w:pStyle w:val="a3"/>
        <w:shd w:val="clear" w:color="auto" w:fill="FFFFFF"/>
        <w:spacing w:before="0" w:beforeAutospacing="0" w:after="0" w:afterAutospacing="0"/>
        <w:jc w:val="both"/>
      </w:pPr>
    </w:p>
    <w:p w:rsidR="00755258" w:rsidRPr="00A23FCA" w:rsidRDefault="00755258" w:rsidP="00A23FCA">
      <w:pPr>
        <w:pStyle w:val="a3"/>
        <w:shd w:val="clear" w:color="auto" w:fill="FFFFFF"/>
        <w:spacing w:before="0" w:beforeAutospacing="0" w:after="0" w:afterAutospacing="0"/>
        <w:jc w:val="both"/>
      </w:pPr>
      <w:r w:rsidRPr="00C55665">
        <w:t>Смарт-Софт — российская компания с 13-летним опытом разработки и реализации корпоративных систем защиты информации и управления интернет-доступом. Компания имеет собственные разработки на основе уникальных программных алгоритмов, полностью соответствующих требованиям российского законодательства в области защиты информации и все необходимые лицензии и сертификаты. Продукты Смарт-Софт прошли экспертную оценку и внесены в единый реестр российского ПО, разработанный Министерством связи и массовых коммуникаций Российской Федерации.</w:t>
      </w:r>
    </w:p>
    <w:sectPr w:rsidR="00755258" w:rsidRPr="00A23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-4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E1CD9"/>
    <w:multiLevelType w:val="multilevel"/>
    <w:tmpl w:val="F550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C1"/>
    <w:rsid w:val="001031AE"/>
    <w:rsid w:val="0019653E"/>
    <w:rsid w:val="001D1332"/>
    <w:rsid w:val="003249FA"/>
    <w:rsid w:val="004B20E9"/>
    <w:rsid w:val="00755258"/>
    <w:rsid w:val="007B07AC"/>
    <w:rsid w:val="00981260"/>
    <w:rsid w:val="00A23FCA"/>
    <w:rsid w:val="00B362FC"/>
    <w:rsid w:val="00CE44C5"/>
    <w:rsid w:val="00F336C1"/>
    <w:rsid w:val="00FB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9A5C1-C0F4-4B66-9B7A-E7C04028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44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44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E44C5"/>
  </w:style>
  <w:style w:type="paragraph" w:styleId="a3">
    <w:name w:val="Normal (Web)"/>
    <w:basedOn w:val="a"/>
    <w:uiPriority w:val="99"/>
    <w:unhideWhenUsed/>
    <w:rsid w:val="0075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5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smart-soft.ru/img/depo/depo_2000_big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smart-soft.ru/img/depo/depo_1000_big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smart-soft.ru/img/depo/depo_3000_bi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Valeriya Kulikova</dc:creator>
  <cp:keywords/>
  <dc:description/>
  <cp:lastModifiedBy>Алтын Абильдинова</cp:lastModifiedBy>
  <cp:revision>4</cp:revision>
  <dcterms:created xsi:type="dcterms:W3CDTF">2016-06-08T05:36:00Z</dcterms:created>
  <dcterms:modified xsi:type="dcterms:W3CDTF">2016-06-08T11:25:00Z</dcterms:modified>
</cp:coreProperties>
</file>